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28" w:rsidRPr="001D38DA" w:rsidRDefault="002F0928" w:rsidP="002F0928">
      <w:pPr>
        <w:ind w:left="360"/>
        <w:jc w:val="right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Załącznik nr 1 do Ogłoszenia</w:t>
      </w:r>
    </w:p>
    <w:p w:rsidR="002F0928" w:rsidRPr="001D38DA" w:rsidRDefault="002F0928" w:rsidP="002F0928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2F0928" w:rsidRPr="001D38DA" w:rsidTr="00313C0D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F0928" w:rsidRPr="001D38DA" w:rsidRDefault="002F0928" w:rsidP="00313C0D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byłam/</w:t>
            </w:r>
            <w:proofErr w:type="spellStart"/>
            <w:r w:rsidRPr="001D38DA">
              <w:rPr>
                <w:rFonts w:asciiTheme="minorHAnsi" w:hAnsiTheme="minorHAnsi" w:cstheme="minorHAnsi"/>
              </w:rPr>
              <w:t>łem</w:t>
            </w:r>
            <w:proofErr w:type="spellEnd"/>
            <w:r w:rsidRPr="001D38DA">
              <w:rPr>
                <w:rFonts w:asciiTheme="minorHAnsi" w:hAnsiTheme="minorHAnsi" w:cstheme="minorHAnsi"/>
              </w:rPr>
              <w:t xml:space="preserve"> skazana/y prawomocnym wyrokiem za umyślne przestępstwo lub umyślne przestępstwo skarbowe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2F0928" w:rsidRPr="001D38DA" w:rsidRDefault="002F0928" w:rsidP="00313C0D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2F0928" w:rsidRPr="001D38DA" w:rsidRDefault="002F0928" w:rsidP="00313C0D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Administratorem, czyli podmiotem decydującym o tym, które dane osobowe będą przetwarzane oraz w jakim celu, i jakim sposobem, jest 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Zespół Szkolno-Przedszkolny nr 1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Mogą się Państwo z nami kontaktować w następujący sposób: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ul. Łąkowa 36, 84-240 Reda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sekretariat@sp4reda.pl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738 64 00</w:t>
            </w:r>
          </w:p>
          <w:p w:rsidR="002F0928" w:rsidRPr="001D38DA" w:rsidRDefault="002F0928" w:rsidP="00313C0D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2F0928" w:rsidRPr="001D38DA" w:rsidRDefault="002F0928" w:rsidP="00313C0D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</w:t>
            </w:r>
            <w:r w:rsidR="002C48B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od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@sp4reda.pl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Podanie danych jest wymogiem ustawowym, gdy przetwarzanie odbywa się na podstawie przepisów prawa. W przypadku dobrowolnego podania innych danych niż wynikające z przepisów prawa (np. numeru telefonu), podstawą przetwarzania jest zgoda, wyrażona przez świadome przekazanie nam tych danych.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Państwa dane osobowe będą przetwarzane, w tym przechowywane przez 14 dni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 miejscowość zamieszkania) będzie umieszczona w Biuletynie Informacji Publicznej szkoły oraz gminy miasta Reda. 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:rsidR="002F0928" w:rsidRPr="001D38DA" w:rsidRDefault="002F0928" w:rsidP="00313C0D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2F0928" w:rsidRPr="001D38DA" w:rsidRDefault="002F0928" w:rsidP="00313C0D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2F0928" w:rsidRPr="001D38DA" w:rsidTr="00313C0D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2F0928" w:rsidRPr="001D38DA" w:rsidTr="00313C0D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2F0928" w:rsidRPr="001D38DA" w:rsidRDefault="002F0928" w:rsidP="002F0928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/>
      </w:tblPr>
      <w:tblGrid>
        <w:gridCol w:w="4111"/>
        <w:gridCol w:w="5807"/>
      </w:tblGrid>
      <w:tr w:rsidR="002F0928" w:rsidRPr="001D38DA" w:rsidTr="00313C0D">
        <w:tc>
          <w:tcPr>
            <w:tcW w:w="4111" w:type="dxa"/>
          </w:tcPr>
          <w:p w:rsidR="002F0928" w:rsidRPr="001D38DA" w:rsidRDefault="002F0928" w:rsidP="00313C0D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:rsidR="002F0928" w:rsidRPr="001D38DA" w:rsidRDefault="002F0928" w:rsidP="00313C0D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:rsidR="000176E1" w:rsidRDefault="000176E1"/>
    <w:sectPr w:rsidR="000176E1" w:rsidSect="002F092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2F0928"/>
    <w:rsid w:val="000176E1"/>
    <w:rsid w:val="001B2DA5"/>
    <w:rsid w:val="002800B7"/>
    <w:rsid w:val="002C48BA"/>
    <w:rsid w:val="002F0928"/>
    <w:rsid w:val="00305DF9"/>
    <w:rsid w:val="00477364"/>
    <w:rsid w:val="004D312D"/>
    <w:rsid w:val="00541FE5"/>
    <w:rsid w:val="00640C46"/>
    <w:rsid w:val="006B0D14"/>
    <w:rsid w:val="007132C8"/>
    <w:rsid w:val="00840EC3"/>
    <w:rsid w:val="00B37102"/>
    <w:rsid w:val="00B521E9"/>
    <w:rsid w:val="00D571CC"/>
    <w:rsid w:val="00F13695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0928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2F0928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2F092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2F0928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2F0928"/>
    <w:pPr>
      <w:numPr>
        <w:numId w:val="2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737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4</cp:revision>
  <dcterms:created xsi:type="dcterms:W3CDTF">2025-02-25T10:18:00Z</dcterms:created>
  <dcterms:modified xsi:type="dcterms:W3CDTF">2025-07-08T08:20:00Z</dcterms:modified>
</cp:coreProperties>
</file>